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t xml:space="preserve">FORM-II: SINGLE APPLICATION UNDER SECTION 45(5)</w:t>
      </w:r>
    </w:p>
    <w:p>
      <w:pPr>
        <w:spacing w:after="200"/>
        <w:jc w:val="center"/>
      </w:pPr>
      <w:r>
        <w:t xml:space="preserve">[See rule 49]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vAlign w:val="center"/>
          </w:tcPr>
          <w:p>
            <w:r>
              <w:t xml:space="preserve">Name of Establishment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Address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Name of Employer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Name of Employee(s)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Father's / Spouse Name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Designation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Period of Employment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Relief Claimed (Amount)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40%"/>
          </w:tcPr>
          <w:p>
            <w:r>
              <w:t xml:space="preserve">☑ Payment of wages</w:t>
            </w:r>
          </w:p>
        </w:tc>
        <w:tc>
          <w:tcPr>
            <w:tcW w:type="pct" w:w="60%"/>
          </w:tcPr>
          <w:p>
            <w:pPr>
              <w:jc w:val="center"/>
            </w:pPr>
            <w:r>
              <w:t xml:space="preserve">☐</w:t>
            </w:r>
          </w:p>
        </w:tc>
      </w:tr>
      <w:tr>
        <w:tc>
          <w:tcPr>
            <w:tcW w:type="pct" w:w="40%"/>
          </w:tcPr>
          <w:p>
            <w:r>
              <w:t xml:space="preserve">☑ Payment for rest days</w:t>
            </w:r>
          </w:p>
        </w:tc>
        <w:tc>
          <w:tcPr>
            <w:tcW w:type="pct" w:w="60%"/>
          </w:tcPr>
          <w:p>
            <w:pPr>
              <w:jc w:val="center"/>
            </w:pPr>
            <w:r>
              <w:t xml:space="preserve">☐</w:t>
            </w:r>
          </w:p>
        </w:tc>
      </w:tr>
      <w:tr>
        <w:tc>
          <w:tcPr>
            <w:tcW w:type="pct" w:w="40%"/>
          </w:tcPr>
          <w:p>
            <w:r>
              <w:t xml:space="preserve">☑ Overtime rates</w:t>
            </w:r>
          </w:p>
        </w:tc>
        <w:tc>
          <w:tcPr>
            <w:tcW w:type="pct" w:w="60%"/>
          </w:tcPr>
          <w:p>
            <w:pPr>
              <w:jc w:val="center"/>
            </w:pPr>
            <w:r>
              <w:t xml:space="preserve">☐</w:t>
            </w:r>
          </w:p>
        </w:tc>
      </w:tr>
      <w:tr>
        <w:tc>
          <w:tcPr>
            <w:tcW w:type="pct" w:w="40%"/>
          </w:tcPr>
          <w:p>
            <w:r>
              <w:t xml:space="preserve">☑ Other compensation</w:t>
            </w:r>
          </w:p>
        </w:tc>
        <w:tc>
          <w:tcPr>
            <w:tcW w:type="pct" w:w="60%"/>
          </w:tcPr>
          <w:p>
            <w:pPr>
              <w:jc w:val="center"/>
            </w:pPr>
            <w:r>
              <w:t xml:space="preserve">☐</w:t>
            </w:r>
          </w:p>
        </w:tc>
      </w:tr>
    </w:tbl>
    <w:p>
      <w:pPr>
        <w:spacing w:after="100"/>
      </w:pPr>
    </w:p>
    <w:p>
      <w:pPr>
        <w:spacing w:before="200"/>
      </w:pPr>
      <w:r>
        <w:t xml:space="preserve">Signature: ___________________     Date: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2026-08-28T06:41:36.799Z</dcterms:created>
  <dcterms:modified xsi:type="dcterms:W3CDTF">2026-08-28T06:41:36.811Z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