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t xml:space="preserve">SCHEDULE-A: BONUS COMPUTATION</w:t>
      </w:r>
    </w:p>
    <w:p>
      <w:pPr>
        <w:spacing w:after="200"/>
        <w:jc w:val="center"/>
      </w:pPr>
      <w:r>
        <w:t xml:space="preserve">[See rule 21, 22, 26, 27]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vAlign w:val="center"/>
          </w:tcPr>
          <w:p>
            <w:r>
              <w:t xml:space="preserve">Accounting Year Ending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Total Annual Salary/Wages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Bonus @ 8.33%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Maximum Limit (Rs. 3,500)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Minimum Limit (Rs. 100)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Payable Bonus Amount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Amount Set Off (if any)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Final Amount Payable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Total Employees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  <w:tr>
        <w:tc>
          <w:tcPr>
            <w:tcW w:type="pct" w:w="35%"/>
            <w:vAlign w:val="center"/>
          </w:tcPr>
          <w:p>
            <w:r>
              <w:t xml:space="preserve">Total Bonus Amount</w:t>
            </w:r>
          </w:p>
        </w:tc>
        <w:tc>
          <w:tcPr>
            <w:tcW w:type="pct" w:w="65%"/>
          </w:tcPr>
          <w:p>
            <w:r>
              <w:t xml:space="preserve">_________________________________</w:t>
            </w:r>
          </w:p>
        </w:tc>
      </w:tr>
    </w:tbl>
    <w:p>
      <w:pPr>
        <w:spacing w:after="100"/>
      </w:pPr>
    </w:p>
    <w:p>
      <w:pPr>
        <w:spacing w:before="200"/>
      </w:pPr>
      <w:r>
        <w:t xml:space="preserve">Signature: ___________________     Date: 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2026-08-28T06:41:36.838Z</dcterms:created>
  <dcterms:modified xsi:type="dcterms:W3CDTF">2026-08-28T06:41:36.838Z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